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A5335">
      <w:pPr>
        <w:widowControl/>
        <w:jc w:val="center"/>
        <w:textAlignment w:val="center"/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lang w:bidi="ar"/>
        </w:rPr>
        <w:t>北京交通大学唐山研究院货物、服务采购询价单</w:t>
      </w:r>
    </w:p>
    <w:p w14:paraId="3A03A1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</w:rPr>
        <w:t>年度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val="en-US" w:eastAsia="zh-CN"/>
        </w:rPr>
        <w:t>研究院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</w:rPr>
        <w:t>办公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val="en-US" w:eastAsia="zh-CN"/>
        </w:rPr>
        <w:t>设备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</w:rPr>
        <w:t>替换耗材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val="en-US" w:eastAsia="zh-CN"/>
        </w:rPr>
        <w:t>采购项目</w:t>
      </w:r>
    </w:p>
    <w:tbl>
      <w:tblPr>
        <w:tblStyle w:val="6"/>
        <w:tblpPr w:leftFromText="180" w:rightFromText="180" w:vertAnchor="text" w:horzAnchor="margin" w:tblpY="146"/>
        <w:tblOverlap w:val="never"/>
        <w:tblW w:w="9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64"/>
        <w:gridCol w:w="2071"/>
        <w:gridCol w:w="825"/>
        <w:gridCol w:w="960"/>
        <w:gridCol w:w="1380"/>
        <w:gridCol w:w="1725"/>
      </w:tblGrid>
      <w:tr w14:paraId="41D4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6" w:type="dxa"/>
            <w:vAlign w:val="center"/>
          </w:tcPr>
          <w:p w14:paraId="4BD714D8"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64" w:type="dxa"/>
            <w:vAlign w:val="center"/>
          </w:tcPr>
          <w:p w14:paraId="155F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071" w:type="dxa"/>
            <w:vAlign w:val="center"/>
          </w:tcPr>
          <w:p w14:paraId="7D58696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技术参数</w:t>
            </w:r>
          </w:p>
        </w:tc>
        <w:tc>
          <w:tcPr>
            <w:tcW w:w="825" w:type="dxa"/>
            <w:vAlign w:val="center"/>
          </w:tcPr>
          <w:p w14:paraId="18A202E7">
            <w:pPr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960" w:type="dxa"/>
            <w:vAlign w:val="center"/>
          </w:tcPr>
          <w:p w14:paraId="5A497847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380" w:type="dxa"/>
            <w:vAlign w:val="center"/>
          </w:tcPr>
          <w:p w14:paraId="79A3D6FD"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单价（元）</w:t>
            </w:r>
          </w:p>
        </w:tc>
        <w:tc>
          <w:tcPr>
            <w:tcW w:w="1725" w:type="dxa"/>
            <w:vAlign w:val="center"/>
          </w:tcPr>
          <w:p w14:paraId="16B8830C"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395A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86" w:type="dxa"/>
            <w:vAlign w:val="center"/>
          </w:tcPr>
          <w:p w14:paraId="2383BDF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364" w:type="dxa"/>
            <w:vAlign w:val="center"/>
          </w:tcPr>
          <w:p w14:paraId="2A58C781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打印纸</w:t>
            </w:r>
          </w:p>
        </w:tc>
        <w:tc>
          <w:tcPr>
            <w:tcW w:w="2071" w:type="dxa"/>
            <w:vAlign w:val="center"/>
          </w:tcPr>
          <w:p w14:paraId="32B51559"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得力莱茵河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70g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 w14:paraId="28DFA3FD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8包/箱</w:t>
            </w:r>
          </w:p>
        </w:tc>
        <w:tc>
          <w:tcPr>
            <w:tcW w:w="825" w:type="dxa"/>
            <w:vAlign w:val="center"/>
          </w:tcPr>
          <w:p w14:paraId="63373AAB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center"/>
          </w:tcPr>
          <w:p w14:paraId="4140E82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380" w:type="dxa"/>
            <w:vAlign w:val="center"/>
          </w:tcPr>
          <w:p w14:paraId="0D89177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707548A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0A3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786" w:type="dxa"/>
            <w:vAlign w:val="center"/>
          </w:tcPr>
          <w:p w14:paraId="2F89C60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364" w:type="dxa"/>
            <w:vAlign w:val="center"/>
          </w:tcPr>
          <w:p w14:paraId="66E4E581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打印纸</w:t>
            </w:r>
          </w:p>
        </w:tc>
        <w:tc>
          <w:tcPr>
            <w:tcW w:w="2071" w:type="dxa"/>
            <w:vAlign w:val="center"/>
          </w:tcPr>
          <w:p w14:paraId="5031992F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得力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No.7373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70g</w:t>
            </w:r>
            <w:r>
              <w:rPr>
                <w:rFonts w:hint="eastAsia" w:ascii="宋体" w:hAnsi="宋体"/>
                <w:sz w:val="24"/>
                <w:szCs w:val="24"/>
              </w:rPr>
              <w:t>；4包/箱</w:t>
            </w:r>
          </w:p>
        </w:tc>
        <w:tc>
          <w:tcPr>
            <w:tcW w:w="825" w:type="dxa"/>
            <w:vAlign w:val="center"/>
          </w:tcPr>
          <w:p w14:paraId="654A7FE8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center"/>
          </w:tcPr>
          <w:p w14:paraId="6C409A5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380" w:type="dxa"/>
            <w:vAlign w:val="center"/>
          </w:tcPr>
          <w:p w14:paraId="59A13A1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71F098E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CD0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86" w:type="dxa"/>
            <w:vAlign w:val="center"/>
          </w:tcPr>
          <w:p w14:paraId="5622D7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364" w:type="dxa"/>
            <w:vAlign w:val="center"/>
          </w:tcPr>
          <w:p w14:paraId="3E75B5D3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打印纸</w:t>
            </w:r>
          </w:p>
        </w:tc>
        <w:tc>
          <w:tcPr>
            <w:tcW w:w="2071" w:type="dxa"/>
            <w:vAlign w:val="center"/>
          </w:tcPr>
          <w:p w14:paraId="6F622633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得力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No.7792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70g</w:t>
            </w:r>
            <w:r>
              <w:rPr>
                <w:rFonts w:hint="eastAsia" w:ascii="宋体" w:hAnsi="宋体"/>
                <w:sz w:val="24"/>
                <w:szCs w:val="24"/>
              </w:rPr>
              <w:t>；8包/箱</w:t>
            </w:r>
          </w:p>
        </w:tc>
        <w:tc>
          <w:tcPr>
            <w:tcW w:w="825" w:type="dxa"/>
            <w:vAlign w:val="center"/>
          </w:tcPr>
          <w:p w14:paraId="604DFC0D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center"/>
          </w:tcPr>
          <w:p w14:paraId="7315D81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380" w:type="dxa"/>
            <w:vAlign w:val="center"/>
          </w:tcPr>
          <w:p w14:paraId="7B96762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5C65EB9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08E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86" w:type="dxa"/>
            <w:vAlign w:val="center"/>
          </w:tcPr>
          <w:p w14:paraId="60DC8C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364" w:type="dxa"/>
            <w:vAlign w:val="center"/>
          </w:tcPr>
          <w:p w14:paraId="5C153BA5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打印纸</w:t>
            </w:r>
          </w:p>
        </w:tc>
        <w:tc>
          <w:tcPr>
            <w:tcW w:w="2071" w:type="dxa"/>
            <w:vAlign w:val="center"/>
          </w:tcPr>
          <w:p w14:paraId="466B4EDF"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金彩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山70g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 w14:paraId="79663E21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8包/箱</w:t>
            </w:r>
          </w:p>
        </w:tc>
        <w:tc>
          <w:tcPr>
            <w:tcW w:w="825" w:type="dxa"/>
            <w:vAlign w:val="center"/>
          </w:tcPr>
          <w:p w14:paraId="57C2030F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center"/>
          </w:tcPr>
          <w:p w14:paraId="218DF48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380" w:type="dxa"/>
            <w:vAlign w:val="center"/>
          </w:tcPr>
          <w:p w14:paraId="6AA7460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020E2A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考试用纸</w:t>
            </w:r>
          </w:p>
        </w:tc>
      </w:tr>
      <w:tr w14:paraId="7BA7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86" w:type="dxa"/>
            <w:vAlign w:val="center"/>
          </w:tcPr>
          <w:p w14:paraId="053AC4B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364" w:type="dxa"/>
            <w:vAlign w:val="center"/>
          </w:tcPr>
          <w:p w14:paraId="5BD1B992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打印纸</w:t>
            </w:r>
          </w:p>
        </w:tc>
        <w:tc>
          <w:tcPr>
            <w:tcW w:w="2071" w:type="dxa"/>
            <w:vAlign w:val="center"/>
          </w:tcPr>
          <w:p w14:paraId="4B66E55C"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晨光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乐印70g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 w14:paraId="22FFCB60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4包/箱</w:t>
            </w:r>
          </w:p>
        </w:tc>
        <w:tc>
          <w:tcPr>
            <w:tcW w:w="825" w:type="dxa"/>
            <w:vAlign w:val="center"/>
          </w:tcPr>
          <w:p w14:paraId="09F3D6CE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center"/>
          </w:tcPr>
          <w:p w14:paraId="39B9FC3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380" w:type="dxa"/>
            <w:vAlign w:val="center"/>
          </w:tcPr>
          <w:p w14:paraId="3423507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651CA3E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考试用纸</w:t>
            </w:r>
          </w:p>
        </w:tc>
      </w:tr>
      <w:tr w14:paraId="509A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786" w:type="dxa"/>
            <w:vAlign w:val="center"/>
          </w:tcPr>
          <w:p w14:paraId="52C322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364" w:type="dxa"/>
            <w:vAlign w:val="center"/>
          </w:tcPr>
          <w:p w14:paraId="58C90A8E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硒鼓</w:t>
            </w:r>
          </w:p>
        </w:tc>
        <w:tc>
          <w:tcPr>
            <w:tcW w:w="2071" w:type="dxa"/>
            <w:vAlign w:val="center"/>
          </w:tcPr>
          <w:p w14:paraId="69D70DE5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得力2</w:t>
            </w:r>
            <w:r>
              <w:rPr>
                <w:rFonts w:ascii="宋体" w:hAnsi="宋体"/>
                <w:sz w:val="24"/>
                <w:szCs w:val="24"/>
              </w:rPr>
              <w:t>30A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08069B8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适配惠普M</w:t>
            </w:r>
            <w:r>
              <w:rPr>
                <w:rFonts w:ascii="宋体" w:hAnsi="宋体"/>
                <w:sz w:val="24"/>
                <w:szCs w:val="24"/>
              </w:rPr>
              <w:t>227</w:t>
            </w:r>
            <w:r>
              <w:rPr>
                <w:rFonts w:hint="eastAsia" w:ascii="宋体" w:hAnsi="宋体"/>
                <w:sz w:val="24"/>
                <w:szCs w:val="24"/>
              </w:rPr>
              <w:t>fdw打印机</w:t>
            </w:r>
          </w:p>
        </w:tc>
        <w:tc>
          <w:tcPr>
            <w:tcW w:w="825" w:type="dxa"/>
            <w:vAlign w:val="center"/>
          </w:tcPr>
          <w:p w14:paraId="0A8740E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center"/>
          </w:tcPr>
          <w:p w14:paraId="2732993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380" w:type="dxa"/>
            <w:vAlign w:val="center"/>
          </w:tcPr>
          <w:p w14:paraId="77F8585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394803C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4021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786" w:type="dxa"/>
            <w:vAlign w:val="center"/>
          </w:tcPr>
          <w:p w14:paraId="609F49C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364" w:type="dxa"/>
            <w:vAlign w:val="center"/>
          </w:tcPr>
          <w:p w14:paraId="34338274"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鼓架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感光鼓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1" w:type="dxa"/>
            <w:vAlign w:val="center"/>
          </w:tcPr>
          <w:p w14:paraId="7EEE54AF"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创利</w:t>
            </w:r>
            <w:r>
              <w:rPr>
                <w:rFonts w:hint="eastAsia" w:ascii="宋体" w:hAnsi="宋体"/>
                <w:sz w:val="24"/>
                <w:szCs w:val="24"/>
              </w:rPr>
              <w:t>232A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76F65DF6"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适配惠普M</w:t>
            </w:r>
            <w:r>
              <w:rPr>
                <w:rFonts w:ascii="宋体" w:hAnsi="宋体"/>
                <w:sz w:val="24"/>
                <w:szCs w:val="24"/>
              </w:rPr>
              <w:t>227</w:t>
            </w:r>
            <w:r>
              <w:rPr>
                <w:rFonts w:hint="eastAsia" w:ascii="宋体" w:hAnsi="宋体"/>
                <w:sz w:val="24"/>
                <w:szCs w:val="24"/>
              </w:rPr>
              <w:t>fdw打印机</w:t>
            </w:r>
          </w:p>
        </w:tc>
        <w:tc>
          <w:tcPr>
            <w:tcW w:w="825" w:type="dxa"/>
            <w:vAlign w:val="center"/>
          </w:tcPr>
          <w:p w14:paraId="7320C94D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center"/>
          </w:tcPr>
          <w:p w14:paraId="3304A07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380" w:type="dxa"/>
            <w:vAlign w:val="center"/>
          </w:tcPr>
          <w:p w14:paraId="1DA34D7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5BFD3FAC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0D97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786" w:type="dxa"/>
            <w:vAlign w:val="center"/>
          </w:tcPr>
          <w:p w14:paraId="3419C5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364" w:type="dxa"/>
            <w:vAlign w:val="center"/>
          </w:tcPr>
          <w:p w14:paraId="16D1AD2C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硒鼓</w:t>
            </w:r>
          </w:p>
        </w:tc>
        <w:tc>
          <w:tcPr>
            <w:tcW w:w="2071" w:type="dxa"/>
            <w:vAlign w:val="center"/>
          </w:tcPr>
          <w:p w14:paraId="346F5E47"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DR2325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35183E2B"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适配2325兄弟打印机</w:t>
            </w:r>
          </w:p>
        </w:tc>
        <w:tc>
          <w:tcPr>
            <w:tcW w:w="825" w:type="dxa"/>
            <w:vAlign w:val="center"/>
          </w:tcPr>
          <w:p w14:paraId="12969692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center"/>
          </w:tcPr>
          <w:p w14:paraId="7A39CDB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380" w:type="dxa"/>
            <w:vAlign w:val="center"/>
          </w:tcPr>
          <w:p w14:paraId="072039E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6E099D5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0A5A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786" w:type="dxa"/>
            <w:vAlign w:val="center"/>
          </w:tcPr>
          <w:p w14:paraId="7BC72FE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364" w:type="dxa"/>
            <w:vAlign w:val="center"/>
          </w:tcPr>
          <w:p w14:paraId="7A943240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硒鼓</w:t>
            </w:r>
          </w:p>
        </w:tc>
        <w:tc>
          <w:tcPr>
            <w:tcW w:w="2071" w:type="dxa"/>
            <w:vAlign w:val="center"/>
          </w:tcPr>
          <w:p w14:paraId="021113F6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得力T2A</w:t>
            </w:r>
          </w:p>
        </w:tc>
        <w:tc>
          <w:tcPr>
            <w:tcW w:w="825" w:type="dxa"/>
            <w:vAlign w:val="center"/>
          </w:tcPr>
          <w:p w14:paraId="29B8CBD4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center"/>
          </w:tcPr>
          <w:p w14:paraId="30D4E026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380" w:type="dxa"/>
            <w:vAlign w:val="center"/>
          </w:tcPr>
          <w:p w14:paraId="60F332F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23032F3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0422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786" w:type="dxa"/>
            <w:vAlign w:val="center"/>
          </w:tcPr>
          <w:p w14:paraId="18C4869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1364" w:type="dxa"/>
            <w:vAlign w:val="center"/>
          </w:tcPr>
          <w:p w14:paraId="6F58C0A5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硒鼓</w:t>
            </w:r>
          </w:p>
        </w:tc>
        <w:tc>
          <w:tcPr>
            <w:tcW w:w="2071" w:type="dxa"/>
            <w:vAlign w:val="center"/>
          </w:tcPr>
          <w:p w14:paraId="7BA0E48D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得力D</w:t>
            </w:r>
            <w:r>
              <w:rPr>
                <w:rFonts w:ascii="宋体" w:hAnsi="宋体"/>
                <w:sz w:val="24"/>
                <w:szCs w:val="24"/>
              </w:rPr>
              <w:t>-2612AT</w:t>
            </w:r>
          </w:p>
        </w:tc>
        <w:tc>
          <w:tcPr>
            <w:tcW w:w="825" w:type="dxa"/>
            <w:vAlign w:val="center"/>
          </w:tcPr>
          <w:p w14:paraId="68BA42D8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center"/>
          </w:tcPr>
          <w:p w14:paraId="02BE5606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380" w:type="dxa"/>
            <w:vAlign w:val="center"/>
          </w:tcPr>
          <w:p w14:paraId="0FB4893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67A962F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34E5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86" w:type="dxa"/>
            <w:vAlign w:val="center"/>
          </w:tcPr>
          <w:p w14:paraId="11DDBC3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364" w:type="dxa"/>
            <w:vAlign w:val="center"/>
          </w:tcPr>
          <w:p w14:paraId="43422B9E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硒鼓</w:t>
            </w:r>
          </w:p>
        </w:tc>
        <w:tc>
          <w:tcPr>
            <w:tcW w:w="2071" w:type="dxa"/>
            <w:vAlign w:val="center"/>
          </w:tcPr>
          <w:p w14:paraId="7E5E5067"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东芝T</w:t>
            </w:r>
            <w:r>
              <w:rPr>
                <w:rFonts w:ascii="宋体" w:hAnsi="宋体"/>
                <w:sz w:val="24"/>
                <w:szCs w:val="24"/>
              </w:rPr>
              <w:t>-FC415C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黑色</w:t>
            </w:r>
          </w:p>
        </w:tc>
        <w:tc>
          <w:tcPr>
            <w:tcW w:w="825" w:type="dxa"/>
            <w:vAlign w:val="center"/>
          </w:tcPr>
          <w:p w14:paraId="7E492F50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center"/>
          </w:tcPr>
          <w:p w14:paraId="06E6C40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380" w:type="dxa"/>
            <w:vAlign w:val="center"/>
          </w:tcPr>
          <w:p w14:paraId="3134523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19562A9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1BBA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86" w:type="dxa"/>
            <w:shd w:val="clear" w:color="auto" w:fill="auto"/>
            <w:vAlign w:val="center"/>
          </w:tcPr>
          <w:p w14:paraId="37DB66FC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EE74A6A">
            <w:pPr>
              <w:ind w:firstLine="120" w:firstLineChars="5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硒鼓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11E44FDB">
            <w:pPr>
              <w:ind w:firstLine="120" w:firstLineChars="5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东芝T</w:t>
            </w:r>
            <w:r>
              <w:rPr>
                <w:rFonts w:ascii="宋体" w:hAnsi="宋体"/>
                <w:sz w:val="24"/>
                <w:szCs w:val="24"/>
              </w:rPr>
              <w:t>-FC415C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  <w:szCs w:val="24"/>
              </w:rPr>
              <w:t>彩色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A952372">
            <w:pPr>
              <w:ind w:firstLine="120" w:firstLineChars="5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B8BBB7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4F68F2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EB9E4F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3835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786" w:type="dxa"/>
            <w:vAlign w:val="center"/>
          </w:tcPr>
          <w:p w14:paraId="5D1CC74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64" w:type="dxa"/>
            <w:vAlign w:val="center"/>
          </w:tcPr>
          <w:p w14:paraId="718291CF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废粉盒</w:t>
            </w:r>
          </w:p>
        </w:tc>
        <w:tc>
          <w:tcPr>
            <w:tcW w:w="2071" w:type="dxa"/>
            <w:vAlign w:val="center"/>
          </w:tcPr>
          <w:p w14:paraId="2C4337DF"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FC30C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  <w:szCs w:val="24"/>
              </w:rPr>
              <w:t>适配东芝T</w:t>
            </w:r>
            <w:r>
              <w:rPr>
                <w:rFonts w:ascii="宋体" w:hAnsi="宋体"/>
                <w:sz w:val="24"/>
                <w:szCs w:val="24"/>
              </w:rPr>
              <w:t>-FC415C</w:t>
            </w:r>
          </w:p>
        </w:tc>
        <w:tc>
          <w:tcPr>
            <w:tcW w:w="825" w:type="dxa"/>
            <w:vAlign w:val="center"/>
          </w:tcPr>
          <w:p w14:paraId="1F7E013E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center"/>
          </w:tcPr>
          <w:p w14:paraId="1EBF65E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380" w:type="dxa"/>
            <w:vAlign w:val="center"/>
          </w:tcPr>
          <w:p w14:paraId="5D6471A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61DE427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18D9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786" w:type="dxa"/>
            <w:vAlign w:val="center"/>
          </w:tcPr>
          <w:p w14:paraId="547B8F74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64" w:type="dxa"/>
            <w:vAlign w:val="center"/>
          </w:tcPr>
          <w:p w14:paraId="6119B733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硒鼓</w:t>
            </w:r>
          </w:p>
        </w:tc>
        <w:tc>
          <w:tcPr>
            <w:tcW w:w="2071" w:type="dxa"/>
            <w:vAlign w:val="center"/>
          </w:tcPr>
          <w:p w14:paraId="14580D70"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333</w:t>
            </w:r>
            <w:r>
              <w:rPr>
                <w:rFonts w:hint="eastAsia" w:ascii="宋体" w:hAnsi="宋体"/>
                <w:sz w:val="24"/>
                <w:szCs w:val="24"/>
              </w:rPr>
              <w:t>粉仓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2C79A5D8"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适配惠普A</w:t>
            </w:r>
            <w:r>
              <w:rPr>
                <w:rFonts w:ascii="宋体" w:hAnsi="宋体"/>
                <w:sz w:val="24"/>
                <w:szCs w:val="24"/>
              </w:rPr>
              <w:t>3 M437</w:t>
            </w:r>
            <w:r>
              <w:rPr>
                <w:rFonts w:hint="eastAsia" w:ascii="宋体" w:hAnsi="宋体"/>
                <w:sz w:val="24"/>
                <w:szCs w:val="24"/>
              </w:rPr>
              <w:t>nda打印机</w:t>
            </w:r>
          </w:p>
        </w:tc>
        <w:tc>
          <w:tcPr>
            <w:tcW w:w="825" w:type="dxa"/>
            <w:vAlign w:val="center"/>
          </w:tcPr>
          <w:p w14:paraId="4CB66EED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center"/>
          </w:tcPr>
          <w:p w14:paraId="0182E2D6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380" w:type="dxa"/>
            <w:vAlign w:val="center"/>
          </w:tcPr>
          <w:p w14:paraId="5F2BD4F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1697DD2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58B1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86" w:type="dxa"/>
            <w:vAlign w:val="center"/>
          </w:tcPr>
          <w:p w14:paraId="72CFFAB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64" w:type="dxa"/>
            <w:vAlign w:val="center"/>
          </w:tcPr>
          <w:p w14:paraId="57F621DC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硒鼓</w:t>
            </w:r>
          </w:p>
        </w:tc>
        <w:tc>
          <w:tcPr>
            <w:tcW w:w="2071" w:type="dxa"/>
            <w:vAlign w:val="center"/>
          </w:tcPr>
          <w:p w14:paraId="0478F553">
            <w:pPr>
              <w:ind w:firstLine="120" w:firstLineChars="5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得力3</w:t>
            </w:r>
            <w:r>
              <w:rPr>
                <w:rFonts w:ascii="宋体" w:hAnsi="宋体"/>
                <w:sz w:val="24"/>
                <w:szCs w:val="24"/>
              </w:rPr>
              <w:t>88A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  <w:szCs w:val="24"/>
              </w:rPr>
              <w:t>适配惠普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M128fw</w:t>
            </w:r>
          </w:p>
        </w:tc>
        <w:tc>
          <w:tcPr>
            <w:tcW w:w="825" w:type="dxa"/>
            <w:vAlign w:val="center"/>
          </w:tcPr>
          <w:p w14:paraId="1885BB7F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center"/>
          </w:tcPr>
          <w:p w14:paraId="1A417A9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380" w:type="dxa"/>
            <w:vAlign w:val="center"/>
          </w:tcPr>
          <w:p w14:paraId="0ABF425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72BB515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056E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86" w:type="dxa"/>
            <w:vAlign w:val="center"/>
          </w:tcPr>
          <w:p w14:paraId="3362F3D8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64" w:type="dxa"/>
            <w:vAlign w:val="center"/>
          </w:tcPr>
          <w:p w14:paraId="3A8B4721"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硒鼓</w:t>
            </w:r>
          </w:p>
        </w:tc>
        <w:tc>
          <w:tcPr>
            <w:tcW w:w="2071" w:type="dxa"/>
            <w:vAlign w:val="center"/>
          </w:tcPr>
          <w:p w14:paraId="139E2DA9"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W1002YC；适配</w:t>
            </w:r>
            <w:r>
              <w:rPr>
                <w:rFonts w:hint="eastAsia" w:ascii="宋体" w:hAnsi="宋体"/>
                <w:sz w:val="24"/>
                <w:szCs w:val="24"/>
              </w:rPr>
              <w:t>惠普M72625dn</w:t>
            </w:r>
          </w:p>
        </w:tc>
        <w:tc>
          <w:tcPr>
            <w:tcW w:w="825" w:type="dxa"/>
            <w:vAlign w:val="center"/>
          </w:tcPr>
          <w:p w14:paraId="62B42E40"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 w14:paraId="7B118B5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380" w:type="dxa"/>
            <w:vAlign w:val="center"/>
          </w:tcPr>
          <w:p w14:paraId="6728812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41BDC58F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3D6C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86" w:type="dxa"/>
            <w:vAlign w:val="center"/>
          </w:tcPr>
          <w:p w14:paraId="1BCFF70F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64" w:type="dxa"/>
            <w:vAlign w:val="center"/>
          </w:tcPr>
          <w:p w14:paraId="5756ADE0"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鼓架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感光鼓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1" w:type="dxa"/>
            <w:vAlign w:val="center"/>
          </w:tcPr>
          <w:p w14:paraId="7786949B"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惠普；适配</w:t>
            </w:r>
            <w:r>
              <w:rPr>
                <w:rFonts w:hint="eastAsia" w:ascii="宋体" w:hAnsi="宋体"/>
                <w:sz w:val="24"/>
                <w:szCs w:val="24"/>
              </w:rPr>
              <w:t>惠普M72625dn</w:t>
            </w:r>
          </w:p>
        </w:tc>
        <w:tc>
          <w:tcPr>
            <w:tcW w:w="825" w:type="dxa"/>
            <w:vAlign w:val="center"/>
          </w:tcPr>
          <w:p w14:paraId="06A3DB1F">
            <w:pPr>
              <w:ind w:firstLine="120" w:firstLineChars="5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 w14:paraId="5F74C63C">
            <w:pPr>
              <w:adjustRightInd w:val="0"/>
              <w:snapToGrid w:val="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380" w:type="dxa"/>
            <w:vAlign w:val="center"/>
          </w:tcPr>
          <w:p w14:paraId="19804CE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7B3C5205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6009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86" w:type="dxa"/>
            <w:vAlign w:val="center"/>
          </w:tcPr>
          <w:p w14:paraId="3D1058E7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64" w:type="dxa"/>
            <w:vAlign w:val="center"/>
          </w:tcPr>
          <w:p w14:paraId="155BEBF5"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鼓架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感光鼓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1" w:type="dxa"/>
            <w:vAlign w:val="center"/>
          </w:tcPr>
          <w:p w14:paraId="5E4FFF87"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东芝；适配</w:t>
            </w:r>
            <w:r>
              <w:rPr>
                <w:rFonts w:hint="eastAsia" w:ascii="宋体" w:hAnsi="宋体"/>
                <w:sz w:val="24"/>
                <w:szCs w:val="24"/>
              </w:rPr>
              <w:t>东芝T</w:t>
            </w:r>
            <w:r>
              <w:rPr>
                <w:rFonts w:ascii="宋体" w:hAnsi="宋体"/>
                <w:sz w:val="24"/>
                <w:szCs w:val="24"/>
              </w:rPr>
              <w:t>-FC415C</w:t>
            </w:r>
          </w:p>
        </w:tc>
        <w:tc>
          <w:tcPr>
            <w:tcW w:w="825" w:type="dxa"/>
            <w:vAlign w:val="center"/>
          </w:tcPr>
          <w:p w14:paraId="2468DDA6">
            <w:pPr>
              <w:ind w:firstLine="120" w:firstLineChars="5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 w14:paraId="5962865D">
            <w:pPr>
              <w:adjustRightInd w:val="0"/>
              <w:snapToGrid w:val="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380" w:type="dxa"/>
            <w:vAlign w:val="center"/>
          </w:tcPr>
          <w:p w14:paraId="2FED6DA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61325ADF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5F3B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86" w:type="dxa"/>
            <w:vAlign w:val="center"/>
          </w:tcPr>
          <w:p w14:paraId="415FCA94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64" w:type="dxa"/>
            <w:vAlign w:val="center"/>
          </w:tcPr>
          <w:p w14:paraId="7326412D"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废粉盒</w:t>
            </w:r>
          </w:p>
        </w:tc>
        <w:tc>
          <w:tcPr>
            <w:tcW w:w="2071" w:type="dxa"/>
            <w:vAlign w:val="center"/>
          </w:tcPr>
          <w:p w14:paraId="6C2D87D3"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W9007MC；适配</w:t>
            </w:r>
            <w:r>
              <w:rPr>
                <w:rFonts w:hint="eastAsia" w:ascii="宋体" w:hAnsi="宋体"/>
                <w:sz w:val="24"/>
                <w:szCs w:val="24"/>
              </w:rPr>
              <w:t>惠普M72625dn</w:t>
            </w:r>
          </w:p>
        </w:tc>
        <w:tc>
          <w:tcPr>
            <w:tcW w:w="825" w:type="dxa"/>
            <w:vAlign w:val="center"/>
          </w:tcPr>
          <w:p w14:paraId="3DF36588">
            <w:pPr>
              <w:ind w:firstLine="120" w:firstLineChars="5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 w14:paraId="32E31F14">
            <w:pPr>
              <w:adjustRightInd w:val="0"/>
              <w:snapToGrid w:val="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380" w:type="dxa"/>
            <w:vAlign w:val="center"/>
          </w:tcPr>
          <w:p w14:paraId="08114F0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591CDA30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提供回收服务</w:t>
            </w:r>
          </w:p>
        </w:tc>
      </w:tr>
    </w:tbl>
    <w:p w14:paraId="0C964EFB">
      <w:pPr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注：所供产品为全新出厂原装产品，非翻新、非二次回收品。</w:t>
      </w:r>
    </w:p>
    <w:p w14:paraId="2F9A46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Times New Roman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1"/>
          <w:lang w:val="en-US" w:eastAsia="zh-CN" w:bidi="ar-SA"/>
        </w:rPr>
        <w:t>废旧耗材回收服务专项要求</w:t>
      </w:r>
    </w:p>
    <w:p w14:paraId="3FA5BD2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供应商须为本询价单中所有标注「提供回收服务」的耗材（硒鼓、鼓架、废粉盒等），提供</w:t>
      </w:r>
      <w:r>
        <w:rPr>
          <w:rFonts w:hint="eastAsia" w:ascii="宋体" w:hAnsi="宋体" w:eastAsia="宋体" w:cs="Times New Roman"/>
          <w:b/>
          <w:bCs/>
          <w:kern w:val="2"/>
          <w:sz w:val="21"/>
          <w:szCs w:val="21"/>
          <w:lang w:val="en-US" w:eastAsia="zh-CN" w:bidi="ar-SA"/>
        </w:rPr>
        <w:t>免费上门回收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服务，涵盖上述耗材使用后的废旧品，不得收取上门费、处理费、人工费、运输费等任何费用，不得拒收符合要求的本次采购废旧耗材。</w:t>
      </w:r>
    </w:p>
    <w:p w14:paraId="23C6B19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若供应商对本询价单范围内废旧耗材的回收存在任何</w:t>
      </w:r>
      <w:r>
        <w:rPr>
          <w:rFonts w:hint="eastAsia" w:ascii="宋体" w:hAnsi="宋体" w:eastAsia="宋体" w:cs="Times New Roman"/>
          <w:b/>
          <w:bCs/>
          <w:kern w:val="2"/>
          <w:sz w:val="21"/>
          <w:szCs w:val="21"/>
          <w:lang w:val="en-US" w:eastAsia="zh-CN" w:bidi="ar-SA"/>
        </w:rPr>
        <w:t>需向采购人收取费用的情形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，须在本次报价文件中</w:t>
      </w:r>
      <w:r>
        <w:rPr>
          <w:rFonts w:hint="eastAsia" w:ascii="宋体" w:hAnsi="宋体" w:eastAsia="宋体" w:cs="Times New Roman"/>
          <w:b/>
          <w:bCs/>
          <w:kern w:val="2"/>
          <w:sz w:val="21"/>
          <w:szCs w:val="21"/>
          <w:lang w:val="en-US" w:eastAsia="zh-CN" w:bidi="ar-SA"/>
        </w:rPr>
        <w:t>单独列明详细收费标准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，包含但不限于收费耗材品类、计费单位（按件</w:t>
      </w:r>
      <w:r>
        <w:rPr>
          <w:rFonts w:hint="eastAsia" w:ascii="宋体" w:hAnsi="宋体" w:cs="Times New Roman"/>
          <w:b w:val="0"/>
          <w:bCs w:val="0"/>
          <w:kern w:val="2"/>
          <w:sz w:val="21"/>
          <w:szCs w:val="21"/>
          <w:lang w:val="en-US" w:eastAsia="zh-CN" w:bidi="ar-SA"/>
        </w:rPr>
        <w:t>/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按重量等）、单价、收费适用场景，未提前列明的收费项目，采购人有权拒绝支付。</w:t>
      </w:r>
    </w:p>
    <w:p w14:paraId="26983952">
      <w:pPr>
        <w:rPr>
          <w:rFonts w:hint="eastAsia" w:ascii="宋体" w:hAnsi="宋体"/>
          <w:sz w:val="21"/>
          <w:szCs w:val="21"/>
          <w:lang w:val="en-US" w:eastAsia="zh-CN"/>
        </w:rPr>
      </w:pPr>
    </w:p>
    <w:p w14:paraId="6683EC47">
      <w:pPr>
        <w:pStyle w:val="2"/>
        <w:rPr>
          <w:rFonts w:hint="eastAsia" w:ascii="宋体" w:hAnsi="宋体"/>
          <w:sz w:val="21"/>
          <w:szCs w:val="21"/>
          <w:lang w:val="en-US" w:eastAsia="zh-CN"/>
        </w:rPr>
      </w:pPr>
    </w:p>
    <w:p w14:paraId="007F9694">
      <w:pPr>
        <w:rPr>
          <w:rFonts w:hint="eastAsia"/>
          <w:lang w:val="en-US" w:eastAsia="zh-CN"/>
        </w:rPr>
      </w:pPr>
    </w:p>
    <w:p w14:paraId="09378A84">
      <w:pP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bidi="ar"/>
        </w:rPr>
      </w:pPr>
    </w:p>
    <w:p w14:paraId="3D55B152">
      <w:pP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val="en-US" w:eastAsia="zh-CN" w:bidi="ar"/>
        </w:rPr>
        <w:t>研究院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bidi="ar"/>
        </w:rPr>
        <w:t xml:space="preserve">用户部门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bidi="ar"/>
        </w:rPr>
        <w:t xml:space="preserve"> 供应商签字(盖章)：</w:t>
      </w:r>
    </w:p>
    <w:p w14:paraId="1F546A80">
      <w:pP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bidi="ar"/>
        </w:rPr>
        <w:t xml:space="preserve">经办人签字：     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val="en-US" w:eastAsia="zh-CN" w:bidi="ar"/>
        </w:rPr>
        <w:t xml:space="preserve"> </w:t>
      </w:r>
      <w:r>
        <w:rPr>
          <w:rFonts w:ascii="仿宋" w:hAnsi="仿宋" w:eastAsia="仿宋" w:cs="仿宋"/>
          <w:b/>
          <w:color w:val="000000"/>
          <w:kern w:val="0"/>
          <w:sz w:val="24"/>
          <w:szCs w:val="28"/>
          <w:lang w:bidi="ar"/>
        </w:rPr>
        <w:t xml:space="preserve">  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bidi="ar"/>
        </w:rPr>
        <w:t xml:space="preserve">    </w:t>
      </w:r>
    </w:p>
    <w:p w14:paraId="1A99B278">
      <w:pPr>
        <w:pStyle w:val="2"/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bidi="ar"/>
        </w:rPr>
      </w:pPr>
    </w:p>
    <w:p w14:paraId="06691FF9"/>
    <w:p w14:paraId="20CFBE69">
      <w:pPr>
        <w:spacing w:line="440" w:lineRule="atLeast"/>
        <w:rPr>
          <w:rFonts w:ascii="仿宋" w:hAnsi="仿宋" w:eastAsia="仿宋" w:cs="仿宋"/>
          <w:color w:val="000000"/>
          <w:kern w:val="0"/>
          <w:sz w:val="24"/>
          <w:lang w:bidi="ar"/>
        </w:rPr>
      </w:pPr>
    </w:p>
    <w:p w14:paraId="2ADCA164">
      <w:pPr>
        <w:numPr>
          <w:ilvl w:val="0"/>
          <w:numId w:val="2"/>
        </w:numPr>
        <w:spacing w:line="440" w:lineRule="atLeas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报价截止时间：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11时</w:t>
      </w:r>
    </w:p>
    <w:p w14:paraId="29FDD450">
      <w:pPr>
        <w:numPr>
          <w:ilvl w:val="0"/>
          <w:numId w:val="2"/>
        </w:numPr>
        <w:spacing w:line="440" w:lineRule="atLeast"/>
        <w:rPr>
          <w:rFonts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产品质量若存在弄虚作假或残次问题，研究院将按政府采购相关法规进行处罚。</w:t>
      </w:r>
    </w:p>
    <w:p w14:paraId="46812F73">
      <w:pPr>
        <w:spacing w:line="440" w:lineRule="atLeast"/>
        <w:ind w:firstLine="410" w:firstLineChars="171"/>
        <w:jc w:val="right"/>
        <w:rPr>
          <w:rFonts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北京交通大学唐山研究院</w:t>
      </w:r>
    </w:p>
    <w:p w14:paraId="374440DA">
      <w:pPr>
        <w:spacing w:line="440" w:lineRule="atLeast"/>
        <w:ind w:firstLine="410" w:firstLineChars="171"/>
        <w:jc w:val="righ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16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日</w:t>
      </w:r>
    </w:p>
    <w:p w14:paraId="60AF2632">
      <w:pPr>
        <w:rPr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auto"/>
          <w:lang w:val="en-US" w:eastAsia="zh-CN" w:bidi="ar-SA"/>
        </w:rPr>
      </w:pPr>
    </w:p>
    <w:p w14:paraId="195948EA">
      <w:pPr>
        <w:pStyle w:val="2"/>
        <w:rPr>
          <w:rFonts w:hint="default"/>
          <w:lang w:val="en-US" w:eastAsia="zh-CN"/>
        </w:rPr>
      </w:pPr>
    </w:p>
    <w:p w14:paraId="77CE1B0F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DCF9F2"/>
    <w:multiLevelType w:val="multilevel"/>
    <w:tmpl w:val="FADCF9F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1"/>
        <w:szCs w:val="21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E8FE12B"/>
    <w:multiLevelType w:val="singleLevel"/>
    <w:tmpl w:val="6E8FE1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0B"/>
    <w:rsid w:val="00053768"/>
    <w:rsid w:val="00094B26"/>
    <w:rsid w:val="000B0851"/>
    <w:rsid w:val="000B534E"/>
    <w:rsid w:val="000E4458"/>
    <w:rsid w:val="001F1F8B"/>
    <w:rsid w:val="0043182C"/>
    <w:rsid w:val="004E5AA4"/>
    <w:rsid w:val="005E147E"/>
    <w:rsid w:val="0064472E"/>
    <w:rsid w:val="008003EC"/>
    <w:rsid w:val="008B58EE"/>
    <w:rsid w:val="00AC01D0"/>
    <w:rsid w:val="00B45A3A"/>
    <w:rsid w:val="00B64E77"/>
    <w:rsid w:val="00B80BE8"/>
    <w:rsid w:val="00BE6EDF"/>
    <w:rsid w:val="00C241C3"/>
    <w:rsid w:val="00C769DB"/>
    <w:rsid w:val="00D323C0"/>
    <w:rsid w:val="00D729FE"/>
    <w:rsid w:val="00D74F0B"/>
    <w:rsid w:val="00DF3269"/>
    <w:rsid w:val="00E71C75"/>
    <w:rsid w:val="00ED1D65"/>
    <w:rsid w:val="00F040B0"/>
    <w:rsid w:val="00F114D4"/>
    <w:rsid w:val="00F85EF9"/>
    <w:rsid w:val="011253ED"/>
    <w:rsid w:val="01DE1773"/>
    <w:rsid w:val="02E3343B"/>
    <w:rsid w:val="06936FD0"/>
    <w:rsid w:val="07A82607"/>
    <w:rsid w:val="0AAE6186"/>
    <w:rsid w:val="0B815649"/>
    <w:rsid w:val="0E796AAB"/>
    <w:rsid w:val="0F753717"/>
    <w:rsid w:val="0F9C62AB"/>
    <w:rsid w:val="0FB12275"/>
    <w:rsid w:val="123D6042"/>
    <w:rsid w:val="1255782F"/>
    <w:rsid w:val="13E23345"/>
    <w:rsid w:val="14E94D64"/>
    <w:rsid w:val="16EC3E31"/>
    <w:rsid w:val="17F92A0B"/>
    <w:rsid w:val="1A1678A4"/>
    <w:rsid w:val="1B157B5C"/>
    <w:rsid w:val="1D6B7F07"/>
    <w:rsid w:val="1ED92067"/>
    <w:rsid w:val="206D3F96"/>
    <w:rsid w:val="25463EDB"/>
    <w:rsid w:val="266918A8"/>
    <w:rsid w:val="2B101BCC"/>
    <w:rsid w:val="2DF45CF7"/>
    <w:rsid w:val="2EDC0C65"/>
    <w:rsid w:val="325B00F2"/>
    <w:rsid w:val="395F2BBE"/>
    <w:rsid w:val="3D460168"/>
    <w:rsid w:val="3DD31485"/>
    <w:rsid w:val="3E9F580B"/>
    <w:rsid w:val="408B6047"/>
    <w:rsid w:val="413C5593"/>
    <w:rsid w:val="42E47C90"/>
    <w:rsid w:val="45D016C6"/>
    <w:rsid w:val="47486A40"/>
    <w:rsid w:val="47D227AD"/>
    <w:rsid w:val="48645AFB"/>
    <w:rsid w:val="4AF64A04"/>
    <w:rsid w:val="4FFA72AE"/>
    <w:rsid w:val="52737F3F"/>
    <w:rsid w:val="531719BC"/>
    <w:rsid w:val="532A16EF"/>
    <w:rsid w:val="53733096"/>
    <w:rsid w:val="552503C0"/>
    <w:rsid w:val="5539548C"/>
    <w:rsid w:val="582448D6"/>
    <w:rsid w:val="5A3D7B01"/>
    <w:rsid w:val="5B085CBC"/>
    <w:rsid w:val="5B3F7D02"/>
    <w:rsid w:val="5E706FCB"/>
    <w:rsid w:val="62662018"/>
    <w:rsid w:val="643C1282"/>
    <w:rsid w:val="656F7435"/>
    <w:rsid w:val="69E54C1B"/>
    <w:rsid w:val="6BAF67DE"/>
    <w:rsid w:val="6C3A254B"/>
    <w:rsid w:val="70B07280"/>
    <w:rsid w:val="72545C55"/>
    <w:rsid w:val="76595CC4"/>
    <w:rsid w:val="77536BB7"/>
    <w:rsid w:val="781B08C4"/>
    <w:rsid w:val="7D83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957</Characters>
  <Lines>4</Lines>
  <Paragraphs>1</Paragraphs>
  <TotalTime>0</TotalTime>
  <ScaleCrop>false</ScaleCrop>
  <LinksUpToDate>false</LinksUpToDate>
  <CharactersWithSpaces>975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2025-12-24T01:42:00Z</dcterms:created>
  <dc:creator>lenovo</dc:creator>
  <cp:lastModifiedBy>焕新出发</cp:lastModifiedBy>
  <cp:lastPrinted>2026-03-16T00:06:48Z</cp:lastPrinted>
  <dcterms:modified xsi:type="dcterms:W3CDTF">2026-03-16T06:48:30Z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eyJoZGlkIjoiYjNlYTRlZjQ1NDZiNjljMWM1N2FhYzQ0N2Y1YWY1N2EiLCJ1c2VySWQiOiI0OTkyMjQ2MzgifQ==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C5C3496CA2D3466392CCA28D9B2DE63A_13</vt:lpwstr>
  </property>
</Properties>
</file>