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asci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eastAsia="黑体" w:cs="黑体"/>
          <w:sz w:val="32"/>
          <w:szCs w:val="32"/>
          <w:highlight w:val="none"/>
          <w:lang w:val="en-US" w:eastAsia="zh-CN"/>
        </w:rPr>
        <w:t>“冀青春”青年岗位创新发展专项赛申报表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highlight w:val="none"/>
          <w:lang w:val="en-US" w:eastAsia="zh-CN"/>
        </w:rPr>
        <w:t>（样表）</w:t>
      </w:r>
    </w:p>
    <w:tbl>
      <w:tblPr>
        <w:tblStyle w:val="9"/>
        <w:tblW w:w="89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306"/>
        <w:gridCol w:w="725"/>
        <w:gridCol w:w="538"/>
        <w:gridCol w:w="812"/>
        <w:gridCol w:w="650"/>
        <w:gridCol w:w="1175"/>
        <w:gridCol w:w="20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>姓 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>（申报个人或申报集体负责人）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>性别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>出生日期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 xml:space="preserve">     年  月  日</w:t>
            </w:r>
          </w:p>
        </w:tc>
        <w:tc>
          <w:tcPr>
            <w:tcW w:w="20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>（两寸证件照）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>政 治 面 貌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>文化程度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>民族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>联 系 电 话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>单 位 类 别</w:t>
            </w:r>
          </w:p>
        </w:tc>
        <w:tc>
          <w:tcPr>
            <w:tcW w:w="52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 xml:space="preserve">□机关企事业单位   □民营企业   □其它  </w:t>
            </w: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>所在单位及职务</w:t>
            </w:r>
          </w:p>
        </w:tc>
        <w:tc>
          <w:tcPr>
            <w:tcW w:w="52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>通讯地址</w:t>
            </w:r>
          </w:p>
        </w:tc>
        <w:tc>
          <w:tcPr>
            <w:tcW w:w="52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72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>报名组别</w:t>
            </w:r>
          </w:p>
        </w:tc>
        <w:tc>
          <w:tcPr>
            <w:tcW w:w="72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>□个人组     □集体组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>项目类别</w:t>
            </w:r>
          </w:p>
        </w:tc>
        <w:tc>
          <w:tcPr>
            <w:tcW w:w="72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>□技术创新类     □管理创新类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>组织推荐单位</w:t>
            </w:r>
          </w:p>
        </w:tc>
        <w:tc>
          <w:tcPr>
            <w:tcW w:w="72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>□个人简历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>□集体基本情况</w:t>
            </w:r>
          </w:p>
        </w:tc>
        <w:tc>
          <w:tcPr>
            <w:tcW w:w="72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>（个人简历主要简要注明个人职业发展经历；集体基本情况主要简要注明集体是否为基础单元班、组、室、站，工作职能，隶属情况，须附集体人数、成员姓名、身份证号码、平均年龄）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>受过何种奖励</w:t>
            </w:r>
          </w:p>
        </w:tc>
        <w:tc>
          <w:tcPr>
            <w:tcW w:w="72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>（主要注明市厅级及以上奖励获得情况）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9" w:hRule="atLeast"/>
        </w:trPr>
        <w:tc>
          <w:tcPr>
            <w:tcW w:w="89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/>
              <w:suppressLineNumbers w:val="0"/>
              <w:ind w:left="1470" w:hanging="1470" w:hangingChars="700"/>
              <w:jc w:val="left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>□创意简介：（主要介绍创意的背景、目的、意义、总体思路，预期将会带来的效益，对相关行业发展的重要影响）</w:t>
            </w:r>
          </w:p>
          <w:p>
            <w:pPr>
              <w:keepNext w:val="0"/>
              <w:keepLines w:val="0"/>
              <w:widowControl/>
              <w:suppressLineNumbers w:val="0"/>
              <w:ind w:left="1470" w:hanging="1470" w:hangingChars="700"/>
              <w:jc w:val="left"/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>□成果简介：（主要介绍创新成果在某一领域所取得的突破性进展、目前国内外发展的现状，所带来的多方面效益，对相关行业发展的重要意义。需附取得成果的相关证明材料）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outlineLvl w:val="9"/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K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MzY3MjgzYzVkYTgxMjc2Y2I5NjIyYmFiM2ZjYzVmMWIifQ=="/>
  </w:docVars>
  <w:rsids>
    <w:rsidRoot w:val="00000000"/>
    <w:rsid w:val="28B01942"/>
    <w:rsid w:val="7DDD40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next w:val="1"/>
    <w:autoRedefine/>
    <w:uiPriority w:val="0"/>
    <w:pPr>
      <w:widowControl w:val="0"/>
      <w:ind w:left="1680"/>
      <w:jc w:val="both"/>
    </w:pPr>
    <w:rPr>
      <w:rFonts w:ascii="楷体_GB2312" w:hAnsi="Times New Roman" w:eastAsia="楷体_GB2312" w:cs="Arial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uiPriority w:val="0"/>
    <w:rPr>
      <w:rFonts w:ascii="Courier New" w:hAnsi="Courier New"/>
      <w:sz w:val="20"/>
    </w:rPr>
  </w:style>
  <w:style w:type="character" w:styleId="11">
    <w:name w:val="page number"/>
    <w:basedOn w:val="10"/>
    <w:uiPriority w:val="0"/>
  </w:style>
  <w:style w:type="paragraph" w:styleId="12">
    <w:name w:val="List Paragraph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392</Words>
  <Characters>392</Characters>
  <Lines>461</Lines>
  <Paragraphs>232</Paragraphs>
  <TotalTime>18116</TotalTime>
  <ScaleCrop>false</ScaleCrop>
  <LinksUpToDate>false</LinksUpToDate>
  <CharactersWithSpaces>429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2022-03-30T02:37:00Z</dcterms:created>
  <dc:creator>xuzun</dc:creator>
  <cp:lastModifiedBy>学工部</cp:lastModifiedBy>
  <cp:lastPrinted>2024-06-04T08:50:00Z</cp:lastPrinted>
  <dcterms:modified xsi:type="dcterms:W3CDTF">2024-06-26T03:45:42Z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A99FA71DFB74469C96D6EADA3961B6C8_13</vt:lpwstr>
  </property>
</Properties>
</file>